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DE7" w:rsidRPr="00582A95" w:rsidRDefault="00112F4D" w:rsidP="001D1DE7">
      <w:pPr>
        <w:spacing w:line="240" w:lineRule="auto"/>
        <w:ind w:left="-426"/>
        <w:jc w:val="center"/>
        <w:rPr>
          <w:rFonts w:cstheme="minorHAnsi"/>
          <w:b/>
          <w:sz w:val="28"/>
          <w:lang w:val="uk-UA"/>
        </w:rPr>
      </w:pPr>
      <w:r w:rsidRPr="00582A95">
        <w:rPr>
          <w:rFonts w:cstheme="minorHAnsi"/>
          <w:b/>
          <w:sz w:val="28"/>
          <w:lang w:val="uk-UA"/>
        </w:rPr>
        <w:t>Бланк</w:t>
      </w:r>
      <w:r w:rsidR="001D1DE7" w:rsidRPr="00582A95">
        <w:rPr>
          <w:rFonts w:cstheme="minorHAnsi"/>
          <w:b/>
          <w:sz w:val="28"/>
          <w:lang w:val="uk-UA"/>
        </w:rPr>
        <w:t xml:space="preserve"> </w:t>
      </w:r>
      <w:r w:rsidR="00B1736E" w:rsidRPr="00582A95">
        <w:rPr>
          <w:rFonts w:cstheme="minorHAnsi"/>
          <w:b/>
          <w:sz w:val="28"/>
          <w:lang w:val="uk-UA"/>
        </w:rPr>
        <w:t>повернення обладнання</w:t>
      </w:r>
    </w:p>
    <w:p w:rsidR="00B1736E" w:rsidRPr="00582A95" w:rsidRDefault="00B1736E" w:rsidP="001D1DE7">
      <w:pPr>
        <w:spacing w:line="240" w:lineRule="auto"/>
        <w:ind w:left="-426"/>
        <w:jc w:val="center"/>
        <w:rPr>
          <w:rFonts w:cstheme="minorHAnsi"/>
          <w:b/>
          <w:sz w:val="28"/>
          <w:lang w:val="uk-UA"/>
        </w:rPr>
      </w:pPr>
    </w:p>
    <w:p w:rsidR="00B1736E" w:rsidRPr="00582A95" w:rsidRDefault="00B1736E" w:rsidP="00B1736E">
      <w:pPr>
        <w:spacing w:line="240" w:lineRule="auto"/>
        <w:ind w:left="-426"/>
        <w:rPr>
          <w:rFonts w:cstheme="minorHAnsi"/>
          <w:b/>
          <w:sz w:val="24"/>
          <w:szCs w:val="24"/>
          <w:lang w:val="uk-UA"/>
        </w:rPr>
      </w:pPr>
      <w:r w:rsidRPr="00582A95">
        <w:rPr>
          <w:rFonts w:cstheme="minorHAnsi"/>
          <w:b/>
          <w:sz w:val="24"/>
          <w:szCs w:val="24"/>
          <w:lang w:val="uk-UA"/>
        </w:rPr>
        <w:t>ВАЖЛИВО:</w:t>
      </w:r>
      <w:r w:rsidRPr="00582A95">
        <w:rPr>
          <w:lang w:val="uk-UA"/>
        </w:rPr>
        <w:t xml:space="preserve"> </w:t>
      </w:r>
      <w:r w:rsidRPr="00582A95">
        <w:rPr>
          <w:rFonts w:cstheme="minorHAnsi"/>
          <w:b/>
          <w:sz w:val="24"/>
          <w:szCs w:val="24"/>
          <w:lang w:val="uk-UA"/>
        </w:rPr>
        <w:t>Шановні партнери при поверненні обладнання обов'язково заповніть цей бланк. Без заповнен</w:t>
      </w:r>
      <w:r w:rsidR="00FD35C3" w:rsidRPr="00582A95">
        <w:rPr>
          <w:rFonts w:cstheme="minorHAnsi"/>
          <w:b/>
          <w:sz w:val="24"/>
          <w:szCs w:val="24"/>
          <w:lang w:val="uk-UA"/>
        </w:rPr>
        <w:t>ного</w:t>
      </w:r>
      <w:r w:rsidRPr="00582A95">
        <w:rPr>
          <w:rFonts w:cstheme="minorHAnsi"/>
          <w:b/>
          <w:sz w:val="24"/>
          <w:szCs w:val="24"/>
          <w:lang w:val="uk-UA"/>
        </w:rPr>
        <w:t xml:space="preserve"> бланка обладнання не зможе бути прийнято для повернення.</w:t>
      </w:r>
    </w:p>
    <w:p w:rsidR="00C853D9" w:rsidRPr="00582A95" w:rsidRDefault="00B03ED0" w:rsidP="00C853D9">
      <w:pPr>
        <w:pStyle w:val="ad"/>
        <w:rPr>
          <w:sz w:val="24"/>
          <w:szCs w:val="24"/>
          <w:lang w:val="uk-UA"/>
        </w:rPr>
      </w:pPr>
      <w:r w:rsidRPr="00582A95">
        <w:rPr>
          <w:sz w:val="24"/>
          <w:szCs w:val="24"/>
          <w:lang w:val="uk-UA"/>
        </w:rPr>
        <w:br/>
      </w:r>
      <w:r w:rsidR="00290959" w:rsidRPr="00582A95">
        <w:rPr>
          <w:b/>
          <w:sz w:val="24"/>
          <w:szCs w:val="24"/>
          <w:lang w:val="uk-UA"/>
        </w:rPr>
        <w:t>Для повернення обладнання необхідно</w:t>
      </w:r>
      <w:r w:rsidRPr="00582A95">
        <w:rPr>
          <w:b/>
          <w:sz w:val="24"/>
          <w:szCs w:val="24"/>
          <w:lang w:val="uk-UA"/>
        </w:rPr>
        <w:t>:</w:t>
      </w:r>
    </w:p>
    <w:p w:rsidR="00B03ED0" w:rsidRPr="00582A95" w:rsidRDefault="00B03ED0" w:rsidP="00B03ED0">
      <w:pPr>
        <w:pStyle w:val="ad"/>
        <w:rPr>
          <w:sz w:val="24"/>
          <w:szCs w:val="24"/>
          <w:lang w:val="uk-UA"/>
        </w:rPr>
      </w:pPr>
      <w:r w:rsidRPr="00582A95">
        <w:rPr>
          <w:sz w:val="24"/>
          <w:szCs w:val="24"/>
          <w:lang w:val="uk-UA"/>
        </w:rPr>
        <w:t xml:space="preserve">- </w:t>
      </w:r>
      <w:r w:rsidR="00290959" w:rsidRPr="00582A95">
        <w:rPr>
          <w:sz w:val="24"/>
          <w:szCs w:val="24"/>
          <w:lang w:val="uk-UA"/>
        </w:rPr>
        <w:t xml:space="preserve">надати </w:t>
      </w:r>
      <w:r w:rsidRPr="00582A95">
        <w:rPr>
          <w:sz w:val="24"/>
          <w:szCs w:val="24"/>
          <w:lang w:val="uk-UA"/>
        </w:rPr>
        <w:t xml:space="preserve">належним чином </w:t>
      </w:r>
      <w:r w:rsidR="008F01AB" w:rsidRPr="00582A95">
        <w:rPr>
          <w:sz w:val="24"/>
          <w:szCs w:val="24"/>
          <w:lang w:val="uk-UA"/>
        </w:rPr>
        <w:t>заповнений</w:t>
      </w:r>
      <w:r w:rsidRPr="00582A95">
        <w:rPr>
          <w:sz w:val="24"/>
          <w:szCs w:val="24"/>
          <w:lang w:val="uk-UA"/>
        </w:rPr>
        <w:t xml:space="preserve"> </w:t>
      </w:r>
      <w:r w:rsidR="00B84BE5" w:rsidRPr="00582A95">
        <w:rPr>
          <w:sz w:val="24"/>
          <w:szCs w:val="24"/>
          <w:lang w:val="uk-UA"/>
        </w:rPr>
        <w:t>бланк</w:t>
      </w:r>
      <w:r w:rsidRPr="00582A95">
        <w:rPr>
          <w:sz w:val="24"/>
          <w:szCs w:val="24"/>
          <w:lang w:val="uk-UA"/>
        </w:rPr>
        <w:t xml:space="preserve"> </w:t>
      </w:r>
      <w:r w:rsidR="00290959" w:rsidRPr="00582A95">
        <w:rPr>
          <w:sz w:val="24"/>
          <w:szCs w:val="24"/>
          <w:lang w:val="uk-UA"/>
        </w:rPr>
        <w:t>повернення</w:t>
      </w:r>
      <w:r w:rsidRPr="00582A95">
        <w:rPr>
          <w:sz w:val="24"/>
          <w:szCs w:val="24"/>
          <w:lang w:val="uk-UA"/>
        </w:rPr>
        <w:t>;</w:t>
      </w:r>
      <w:bookmarkStart w:id="0" w:name="_GoBack"/>
      <w:bookmarkEnd w:id="0"/>
    </w:p>
    <w:p w:rsidR="00DA74E6" w:rsidRPr="00582A95" w:rsidRDefault="00B03ED0" w:rsidP="00B03ED0">
      <w:pPr>
        <w:pStyle w:val="ad"/>
        <w:rPr>
          <w:sz w:val="24"/>
          <w:szCs w:val="24"/>
          <w:lang w:val="uk-UA"/>
        </w:rPr>
      </w:pPr>
      <w:r w:rsidRPr="00582A95">
        <w:rPr>
          <w:sz w:val="24"/>
          <w:szCs w:val="24"/>
          <w:lang w:val="uk-UA"/>
        </w:rPr>
        <w:t>- нада</w:t>
      </w:r>
      <w:r w:rsidR="00290959" w:rsidRPr="00582A95">
        <w:rPr>
          <w:sz w:val="24"/>
          <w:szCs w:val="24"/>
          <w:lang w:val="uk-UA"/>
        </w:rPr>
        <w:t xml:space="preserve">ти обладнання в повній </w:t>
      </w:r>
      <w:r w:rsidR="008F01AB" w:rsidRPr="00582A95">
        <w:rPr>
          <w:sz w:val="24"/>
          <w:szCs w:val="24"/>
          <w:lang w:val="uk-UA"/>
        </w:rPr>
        <w:t>комплектації</w:t>
      </w:r>
      <w:r w:rsidR="00290959" w:rsidRPr="00582A95">
        <w:rPr>
          <w:sz w:val="24"/>
          <w:szCs w:val="24"/>
          <w:lang w:val="uk-UA"/>
        </w:rPr>
        <w:t xml:space="preserve">, без слідів </w:t>
      </w:r>
      <w:r w:rsidR="008F01AB" w:rsidRPr="00582A95">
        <w:rPr>
          <w:sz w:val="24"/>
          <w:szCs w:val="24"/>
          <w:lang w:val="uk-UA"/>
        </w:rPr>
        <w:t>використання</w:t>
      </w:r>
      <w:r w:rsidR="00DA74E6" w:rsidRPr="00582A95">
        <w:rPr>
          <w:sz w:val="24"/>
          <w:szCs w:val="24"/>
          <w:lang w:val="uk-UA"/>
        </w:rPr>
        <w:t>;</w:t>
      </w:r>
    </w:p>
    <w:p w:rsidR="00B03ED0" w:rsidRPr="00582A95" w:rsidRDefault="00DA74E6" w:rsidP="00DA74E6">
      <w:pPr>
        <w:pStyle w:val="ad"/>
        <w:rPr>
          <w:sz w:val="24"/>
          <w:szCs w:val="24"/>
          <w:lang w:val="uk-UA"/>
        </w:rPr>
      </w:pPr>
      <w:r w:rsidRPr="00582A95">
        <w:rPr>
          <w:sz w:val="24"/>
          <w:szCs w:val="24"/>
          <w:lang w:val="uk-UA"/>
        </w:rPr>
        <w:t>- обладнання повинно бути повернуто до заводських налаштувань, встанов</w:t>
      </w:r>
      <w:r w:rsidR="00FD35C3" w:rsidRPr="00582A95">
        <w:rPr>
          <w:sz w:val="24"/>
          <w:szCs w:val="24"/>
          <w:lang w:val="uk-UA"/>
        </w:rPr>
        <w:t xml:space="preserve">лено заводські логін та пароль </w:t>
      </w:r>
      <w:r w:rsidRPr="00582A95">
        <w:rPr>
          <w:sz w:val="24"/>
          <w:szCs w:val="24"/>
          <w:lang w:val="uk-UA"/>
        </w:rPr>
        <w:t xml:space="preserve">та видалено з усіх облікових записів мобільних чи стаціонарних додатків клієнта </w:t>
      </w:r>
      <w:r w:rsidR="00B03ED0" w:rsidRPr="00582A95">
        <w:rPr>
          <w:sz w:val="24"/>
          <w:szCs w:val="24"/>
          <w:lang w:val="uk-UA"/>
        </w:rPr>
        <w:t>(якщо це передбачено обладнанням);</w:t>
      </w:r>
    </w:p>
    <w:p w:rsidR="00B03ED0" w:rsidRPr="00582A95" w:rsidRDefault="00B84BE5" w:rsidP="00B03ED0">
      <w:pPr>
        <w:pStyle w:val="ad"/>
        <w:rPr>
          <w:sz w:val="24"/>
          <w:szCs w:val="24"/>
          <w:lang w:val="uk-UA"/>
        </w:rPr>
      </w:pPr>
      <w:r w:rsidRPr="00582A95">
        <w:rPr>
          <w:sz w:val="24"/>
          <w:szCs w:val="24"/>
          <w:lang w:val="uk-UA"/>
        </w:rPr>
        <w:t>- обов’язково зазначити у бланку</w:t>
      </w:r>
      <w:r w:rsidR="00B03ED0" w:rsidRPr="00582A95">
        <w:rPr>
          <w:sz w:val="24"/>
          <w:szCs w:val="24"/>
          <w:lang w:val="uk-UA"/>
        </w:rPr>
        <w:t xml:space="preserve"> код клієнт</w:t>
      </w:r>
      <w:r w:rsidR="00FD35C3" w:rsidRPr="00582A95">
        <w:rPr>
          <w:sz w:val="24"/>
          <w:szCs w:val="24"/>
          <w:lang w:val="uk-UA"/>
        </w:rPr>
        <w:t>а</w:t>
      </w:r>
      <w:r w:rsidR="00B03ED0" w:rsidRPr="00582A95">
        <w:rPr>
          <w:sz w:val="24"/>
          <w:szCs w:val="24"/>
          <w:lang w:val="uk-UA"/>
        </w:rPr>
        <w:t xml:space="preserve"> та дату покупки</w:t>
      </w:r>
      <w:r w:rsidR="00937819" w:rsidRPr="00582A95">
        <w:rPr>
          <w:sz w:val="24"/>
          <w:szCs w:val="24"/>
          <w:lang w:val="uk-UA"/>
        </w:rPr>
        <w:t xml:space="preserve"> (місяць та рік)</w:t>
      </w:r>
      <w:r w:rsidR="00B03ED0" w:rsidRPr="00582A95">
        <w:rPr>
          <w:sz w:val="24"/>
          <w:szCs w:val="24"/>
          <w:lang w:val="uk-UA"/>
        </w:rPr>
        <w:t>.</w:t>
      </w:r>
    </w:p>
    <w:p w:rsidR="00B03ED0" w:rsidRPr="00582A95" w:rsidRDefault="00B03ED0" w:rsidP="00C853D9">
      <w:pPr>
        <w:pStyle w:val="ad"/>
        <w:rPr>
          <w:sz w:val="24"/>
          <w:szCs w:val="24"/>
          <w:lang w:val="uk-UA"/>
        </w:rPr>
      </w:pPr>
    </w:p>
    <w:p w:rsidR="001D1DE7" w:rsidRPr="00582A95" w:rsidRDefault="001D1DE7" w:rsidP="00C853D9">
      <w:pPr>
        <w:spacing w:line="240" w:lineRule="auto"/>
        <w:ind w:left="-426"/>
        <w:rPr>
          <w:rFonts w:cstheme="minorHAnsi"/>
          <w:b/>
          <w:sz w:val="24"/>
          <w:szCs w:val="24"/>
          <w:lang w:val="uk-UA"/>
        </w:rPr>
      </w:pPr>
      <w:r w:rsidRPr="00582A95">
        <w:rPr>
          <w:rFonts w:cstheme="minorHAnsi"/>
          <w:b/>
          <w:sz w:val="24"/>
          <w:szCs w:val="24"/>
          <w:lang w:val="uk-UA"/>
        </w:rPr>
        <w:t>ВАЖЛИВО:</w:t>
      </w:r>
      <w:r w:rsidR="00B1736E" w:rsidRPr="00582A95">
        <w:rPr>
          <w:lang w:val="uk-UA"/>
        </w:rPr>
        <w:t xml:space="preserve"> </w:t>
      </w:r>
      <w:r w:rsidR="00B1736E" w:rsidRPr="00582A95">
        <w:rPr>
          <w:rFonts w:cstheme="minorHAnsi"/>
          <w:b/>
          <w:sz w:val="24"/>
          <w:szCs w:val="24"/>
          <w:lang w:val="uk-UA"/>
        </w:rPr>
        <w:t xml:space="preserve">Шановні партнери при поверненні обладнання обов'язково заповніть цей бланк. Без </w:t>
      </w:r>
      <w:r w:rsidR="005F549D">
        <w:rPr>
          <w:rFonts w:cstheme="minorHAnsi"/>
          <w:b/>
          <w:sz w:val="24"/>
          <w:szCs w:val="24"/>
          <w:lang w:val="uk-UA"/>
        </w:rPr>
        <w:t>заповне</w:t>
      </w:r>
      <w:r w:rsidR="00FA5983" w:rsidRPr="00582A95">
        <w:rPr>
          <w:rFonts w:cstheme="minorHAnsi"/>
          <w:b/>
          <w:sz w:val="24"/>
          <w:szCs w:val="24"/>
          <w:lang w:val="uk-UA"/>
        </w:rPr>
        <w:t>ного</w:t>
      </w:r>
      <w:r w:rsidR="00B1736E" w:rsidRPr="00582A95">
        <w:rPr>
          <w:rFonts w:cstheme="minorHAnsi"/>
          <w:b/>
          <w:sz w:val="24"/>
          <w:szCs w:val="24"/>
          <w:lang w:val="uk-UA"/>
        </w:rPr>
        <w:t xml:space="preserve"> бланка обладнання </w:t>
      </w:r>
      <w:r w:rsidR="00290959" w:rsidRPr="00582A95">
        <w:rPr>
          <w:rFonts w:cstheme="minorHAnsi"/>
          <w:b/>
          <w:sz w:val="24"/>
          <w:szCs w:val="24"/>
          <w:lang w:val="uk-UA"/>
        </w:rPr>
        <w:t xml:space="preserve">не </w:t>
      </w:r>
      <w:r w:rsidR="00B1736E" w:rsidRPr="00582A95">
        <w:rPr>
          <w:rFonts w:cstheme="minorHAnsi"/>
          <w:b/>
          <w:sz w:val="24"/>
          <w:szCs w:val="24"/>
          <w:lang w:val="uk-UA"/>
        </w:rPr>
        <w:t>може бути прийнято для повернення.</w:t>
      </w:r>
    </w:p>
    <w:p w:rsidR="00B23245" w:rsidRPr="00582A95" w:rsidRDefault="00B23245" w:rsidP="001D1DE7">
      <w:pP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  <w:r w:rsidRPr="00582A95">
        <w:rPr>
          <w:rFonts w:cstheme="minorHAnsi"/>
          <w:sz w:val="24"/>
          <w:szCs w:val="24"/>
          <w:lang w:val="uk-UA"/>
        </w:rPr>
        <w:t>Код партнера (обов’язково)</w:t>
      </w:r>
      <w:r w:rsidR="006220E5" w:rsidRPr="00582A95">
        <w:rPr>
          <w:rFonts w:cstheme="minorHAnsi"/>
          <w:sz w:val="24"/>
          <w:szCs w:val="24"/>
          <w:lang w:val="uk-UA"/>
        </w:rPr>
        <w:t>:</w:t>
      </w:r>
      <w:r w:rsidRPr="00582A95">
        <w:rPr>
          <w:rFonts w:cstheme="minorHAnsi"/>
          <w:sz w:val="24"/>
          <w:szCs w:val="24"/>
          <w:lang w:val="uk-UA"/>
        </w:rPr>
        <w:t xml:space="preserve"> </w:t>
      </w:r>
    </w:p>
    <w:p w:rsidR="00B13EFB" w:rsidRPr="00582A95" w:rsidRDefault="00B23245" w:rsidP="00B13EF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cstheme="minorHAnsi"/>
          <w:sz w:val="18"/>
          <w:szCs w:val="18"/>
          <w:lang w:val="uk-UA"/>
        </w:rPr>
      </w:pPr>
      <w:r w:rsidRPr="00582A95">
        <w:rPr>
          <w:rFonts w:cstheme="minorHAnsi"/>
          <w:sz w:val="18"/>
          <w:szCs w:val="18"/>
          <w:lang w:val="uk-UA"/>
        </w:rPr>
        <w:t>Вказати свій код клієнта (дізнайтеся у свого менеджера)</w:t>
      </w:r>
    </w:p>
    <w:p w:rsidR="00C853D9" w:rsidRPr="00582A95" w:rsidRDefault="00C853D9" w:rsidP="00C853D9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  <w:r w:rsidRPr="00582A95">
        <w:rPr>
          <w:rFonts w:cstheme="minorHAnsi"/>
          <w:sz w:val="24"/>
          <w:szCs w:val="24"/>
          <w:lang w:val="uk-UA"/>
        </w:rPr>
        <w:t>Контакти відправника:</w:t>
      </w:r>
    </w:p>
    <w:p w:rsidR="00C853D9" w:rsidRPr="00582A95" w:rsidRDefault="00C853D9" w:rsidP="00C853D9">
      <w:pPr>
        <w:spacing w:after="0" w:line="240" w:lineRule="auto"/>
        <w:jc w:val="both"/>
        <w:rPr>
          <w:rFonts w:cstheme="minorHAnsi"/>
          <w:sz w:val="28"/>
          <w:lang w:val="uk-UA"/>
        </w:rPr>
      </w:pPr>
    </w:p>
    <w:p w:rsidR="006220E5" w:rsidRPr="00582A95" w:rsidRDefault="006220E5" w:rsidP="006220E5">
      <w:pPr>
        <w:pBdr>
          <w:bottom w:val="single" w:sz="12" w:space="1" w:color="auto"/>
        </w:pBdr>
        <w:spacing w:after="0" w:line="240" w:lineRule="auto"/>
        <w:jc w:val="both"/>
        <w:rPr>
          <w:rFonts w:cstheme="minorHAnsi"/>
          <w:sz w:val="28"/>
          <w:lang w:val="uk-UA"/>
        </w:rPr>
      </w:pPr>
      <w:r w:rsidRPr="00582A95">
        <w:rPr>
          <w:rFonts w:cstheme="minorHAnsi"/>
          <w:sz w:val="24"/>
          <w:szCs w:val="24"/>
          <w:lang w:val="uk-UA"/>
        </w:rPr>
        <w:t xml:space="preserve">Дата </w:t>
      </w:r>
      <w:r w:rsidR="00C068F0" w:rsidRPr="00582A95">
        <w:rPr>
          <w:rFonts w:cstheme="minorHAnsi"/>
          <w:sz w:val="24"/>
          <w:szCs w:val="24"/>
          <w:lang w:val="uk-UA"/>
        </w:rPr>
        <w:t>відвантаження клієнту (вказати місяць)</w:t>
      </w:r>
      <w:r w:rsidRPr="00582A95">
        <w:rPr>
          <w:rFonts w:cstheme="minorHAnsi"/>
          <w:sz w:val="28"/>
          <w:lang w:val="uk-UA"/>
        </w:rPr>
        <w:t>:</w:t>
      </w:r>
    </w:p>
    <w:p w:rsidR="006220E5" w:rsidRPr="00582A95" w:rsidRDefault="006220E5" w:rsidP="006220E5">
      <w:pPr>
        <w:spacing w:after="0" w:line="240" w:lineRule="auto"/>
        <w:jc w:val="both"/>
        <w:rPr>
          <w:rFonts w:cstheme="minorHAnsi"/>
          <w:sz w:val="28"/>
          <w:lang w:val="uk-UA"/>
        </w:rPr>
      </w:pPr>
    </w:p>
    <w:p w:rsidR="006220E5" w:rsidRPr="00582A95" w:rsidRDefault="00290959" w:rsidP="006220E5">
      <w:pP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  <w:r w:rsidRPr="00582A95">
        <w:rPr>
          <w:rFonts w:cstheme="minorHAnsi"/>
          <w:sz w:val="24"/>
          <w:szCs w:val="24"/>
          <w:lang w:val="uk-UA"/>
        </w:rPr>
        <w:t>Обладнання (перерахувати)</w:t>
      </w:r>
      <w:r w:rsidR="006220E5" w:rsidRPr="00582A95">
        <w:rPr>
          <w:rFonts w:cstheme="minorHAnsi"/>
          <w:sz w:val="24"/>
          <w:szCs w:val="24"/>
          <w:lang w:val="uk-UA"/>
        </w:rPr>
        <w:t>:</w:t>
      </w:r>
    </w:p>
    <w:p w:rsidR="006220E5" w:rsidRPr="00582A95" w:rsidRDefault="006220E5" w:rsidP="006220E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6220E5" w:rsidRPr="00582A95" w:rsidRDefault="006220E5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6220E5" w:rsidRPr="00582A95" w:rsidRDefault="006220E5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582A95" w:rsidRDefault="00290959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6220E5" w:rsidRPr="00582A95" w:rsidRDefault="006220E5" w:rsidP="006220E5">
      <w:pPr>
        <w:spacing w:after="0" w:line="240" w:lineRule="auto"/>
        <w:jc w:val="both"/>
        <w:rPr>
          <w:rFonts w:cstheme="minorHAnsi"/>
          <w:b/>
          <w:sz w:val="24"/>
          <w:szCs w:val="24"/>
          <w:lang w:val="uk-UA"/>
        </w:rPr>
      </w:pPr>
    </w:p>
    <w:p w:rsidR="006220E5" w:rsidRPr="008F01AB" w:rsidRDefault="006220E5" w:rsidP="006220E5">
      <w:pP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  <w:r w:rsidRPr="00582A95">
        <w:rPr>
          <w:rFonts w:cstheme="minorHAnsi"/>
          <w:sz w:val="24"/>
          <w:szCs w:val="24"/>
          <w:lang w:val="uk-UA"/>
        </w:rPr>
        <w:t>Коментар:</w:t>
      </w:r>
    </w:p>
    <w:p w:rsidR="006220E5" w:rsidRPr="008F01AB" w:rsidRDefault="006220E5" w:rsidP="006220E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8"/>
          <w:lang w:val="uk-UA"/>
        </w:rPr>
      </w:pPr>
    </w:p>
    <w:p w:rsidR="00290959" w:rsidRPr="008F01AB" w:rsidRDefault="00290959" w:rsidP="00290959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8F01AB" w:rsidRDefault="00290959" w:rsidP="00290959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290959" w:rsidRPr="008F01AB" w:rsidRDefault="00290959" w:rsidP="00290959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4"/>
          <w:szCs w:val="24"/>
          <w:lang w:val="uk-UA"/>
        </w:rPr>
      </w:pPr>
    </w:p>
    <w:p w:rsidR="006220E5" w:rsidRPr="008F01AB" w:rsidRDefault="006220E5" w:rsidP="006220E5">
      <w:pPr>
        <w:spacing w:after="0" w:line="240" w:lineRule="auto"/>
        <w:jc w:val="both"/>
        <w:rPr>
          <w:rFonts w:cstheme="minorHAnsi"/>
          <w:sz w:val="28"/>
          <w:lang w:val="uk-UA"/>
        </w:rPr>
      </w:pPr>
    </w:p>
    <w:sectPr w:rsidR="006220E5" w:rsidRPr="008F01AB" w:rsidSect="00B03ED0">
      <w:headerReference w:type="default" r:id="rId8"/>
      <w:pgSz w:w="11906" w:h="16838"/>
      <w:pgMar w:top="567" w:right="850" w:bottom="709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D1B" w:rsidRDefault="009D4D1B" w:rsidP="00871A34">
      <w:pPr>
        <w:spacing w:after="0" w:line="240" w:lineRule="auto"/>
      </w:pPr>
      <w:r>
        <w:separator/>
      </w:r>
    </w:p>
  </w:endnote>
  <w:endnote w:type="continuationSeparator" w:id="0">
    <w:p w:rsidR="009D4D1B" w:rsidRDefault="009D4D1B" w:rsidP="0087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D1B" w:rsidRDefault="009D4D1B" w:rsidP="00871A34">
      <w:pPr>
        <w:spacing w:after="0" w:line="240" w:lineRule="auto"/>
      </w:pPr>
      <w:r>
        <w:separator/>
      </w:r>
    </w:p>
  </w:footnote>
  <w:footnote w:type="continuationSeparator" w:id="0">
    <w:p w:rsidR="009D4D1B" w:rsidRDefault="009D4D1B" w:rsidP="00871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34" w:rsidRPr="008F01AB" w:rsidRDefault="00871A34" w:rsidP="00CF7A2C">
    <w:pPr>
      <w:pStyle w:val="HTML"/>
      <w:rPr>
        <w:rFonts w:asciiTheme="minorHAnsi" w:hAnsiTheme="minorHAnsi" w:cstheme="minorHAnsi"/>
        <w:i w:val="0"/>
        <w:sz w:val="20"/>
        <w:szCs w:val="20"/>
        <w:lang w:val="uk-UA"/>
      </w:rPr>
    </w:pPr>
    <w:r w:rsidRPr="008F01AB">
      <w:rPr>
        <w:noProof/>
        <w:sz w:val="22"/>
        <w:szCs w:val="22"/>
        <w:lang w:val="en-US" w:eastAsia="en-US"/>
      </w:rPr>
      <w:drawing>
        <wp:anchor distT="0" distB="0" distL="114300" distR="114300" simplePos="0" relativeHeight="251659264" behindDoc="0" locked="0" layoutInCell="1" allowOverlap="1" wp14:anchorId="7B9A505F" wp14:editId="6A0A33FC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333500" cy="457200"/>
          <wp:effectExtent l="0" t="0" r="0" b="0"/>
          <wp:wrapSquare wrapText="bothSides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01AB">
      <w:rPr>
        <w:sz w:val="22"/>
        <w:szCs w:val="22"/>
        <w:lang w:val="uk-UA"/>
      </w:rPr>
      <w:t xml:space="preserve">                </w:t>
    </w:r>
    <w:r w:rsidR="00F15376" w:rsidRPr="008F01AB">
      <w:rPr>
        <w:sz w:val="22"/>
        <w:szCs w:val="22"/>
        <w:lang w:val="uk-UA"/>
      </w:rPr>
      <w:t xml:space="preserve">                           </w:t>
    </w:r>
    <w:r w:rsidRPr="008F01AB">
      <w:rPr>
        <w:rFonts w:asciiTheme="minorHAnsi" w:hAnsiTheme="minorHAnsi" w:cstheme="minorHAnsi"/>
        <w:i w:val="0"/>
        <w:sz w:val="20"/>
        <w:szCs w:val="20"/>
        <w:lang w:val="uk-UA"/>
      </w:rPr>
      <w:t>Україна, м.</w:t>
    </w:r>
    <w:r w:rsidR="005F549D">
      <w:rPr>
        <w:rFonts w:asciiTheme="minorHAnsi" w:hAnsiTheme="minorHAnsi" w:cstheme="minorHAnsi"/>
        <w:i w:val="0"/>
        <w:sz w:val="20"/>
        <w:szCs w:val="20"/>
        <w:lang w:val="uk-UA"/>
      </w:rPr>
      <w:t xml:space="preserve"> </w:t>
    </w:r>
    <w:r w:rsidRPr="008F01AB">
      <w:rPr>
        <w:rFonts w:asciiTheme="minorHAnsi" w:hAnsiTheme="minorHAnsi" w:cstheme="minorHAnsi"/>
        <w:i w:val="0"/>
        <w:sz w:val="20"/>
        <w:szCs w:val="20"/>
        <w:lang w:val="uk-UA"/>
      </w:rPr>
      <w:t xml:space="preserve">Київ, </w:t>
    </w:r>
    <w:r w:rsidR="005F549D">
      <w:rPr>
        <w:rFonts w:asciiTheme="minorHAnsi" w:hAnsiTheme="minorHAnsi" w:cstheme="minorHAnsi"/>
        <w:i w:val="0"/>
        <w:sz w:val="20"/>
        <w:szCs w:val="20"/>
      </w:rPr>
      <w:t>02002</w:t>
    </w:r>
    <w:r w:rsidR="005F549D" w:rsidRPr="00CF7A2C">
      <w:rPr>
        <w:rFonts w:asciiTheme="minorHAnsi" w:hAnsiTheme="minorHAnsi" w:cstheme="minorHAnsi"/>
        <w:i w:val="0"/>
        <w:sz w:val="20"/>
        <w:szCs w:val="20"/>
        <w:lang w:val="uk-UA"/>
      </w:rPr>
      <w:t>, в</w:t>
    </w:r>
    <w:r w:rsidR="005F549D" w:rsidRPr="00CF7A2C">
      <w:rPr>
        <w:rFonts w:asciiTheme="minorHAnsi" w:hAnsiTheme="minorHAnsi" w:cstheme="minorHAnsi"/>
        <w:i w:val="0"/>
        <w:sz w:val="20"/>
        <w:szCs w:val="20"/>
      </w:rPr>
      <w:t>ул.</w:t>
    </w:r>
    <w:r w:rsidR="005F549D">
      <w:rPr>
        <w:rFonts w:asciiTheme="minorHAnsi" w:hAnsiTheme="minorHAnsi" w:cstheme="minorHAnsi"/>
        <w:i w:val="0"/>
        <w:sz w:val="20"/>
        <w:szCs w:val="20"/>
        <w:lang w:val="uk-UA"/>
      </w:rPr>
      <w:t xml:space="preserve"> Євгена Сверстюка 11</w:t>
    </w:r>
  </w:p>
  <w:p w:rsidR="00871A34" w:rsidRPr="008F01AB" w:rsidRDefault="00871A34" w:rsidP="00CF7A2C">
    <w:pPr>
      <w:pStyle w:val="aa"/>
      <w:rPr>
        <w:rFonts w:asciiTheme="minorHAnsi" w:hAnsiTheme="minorHAnsi" w:cstheme="minorHAnsi"/>
        <w:sz w:val="20"/>
        <w:szCs w:val="20"/>
        <w:lang w:val="uk-UA"/>
      </w:rPr>
    </w:pPr>
    <w:r w:rsidRPr="008F01AB">
      <w:rPr>
        <w:rFonts w:asciiTheme="minorHAnsi" w:hAnsiTheme="minorHAnsi" w:cstheme="minorHAnsi"/>
        <w:sz w:val="20"/>
        <w:szCs w:val="20"/>
        <w:lang w:val="uk-UA" w:eastAsia="ru-RU"/>
      </w:rPr>
      <w:t xml:space="preserve">                 </w:t>
    </w:r>
    <w:r w:rsidR="00CF7A2C" w:rsidRPr="008F01AB">
      <w:rPr>
        <w:rFonts w:asciiTheme="minorHAnsi" w:hAnsiTheme="minorHAnsi" w:cstheme="minorHAnsi"/>
        <w:sz w:val="20"/>
        <w:szCs w:val="20"/>
        <w:lang w:val="uk-UA" w:eastAsia="ru-RU"/>
      </w:rPr>
      <w:t xml:space="preserve">  </w:t>
    </w:r>
    <w:r w:rsidR="00C853D9" w:rsidRPr="008F01AB">
      <w:rPr>
        <w:rFonts w:asciiTheme="minorHAnsi" w:hAnsiTheme="minorHAnsi" w:cstheme="minorHAnsi"/>
        <w:sz w:val="20"/>
        <w:szCs w:val="20"/>
        <w:lang w:val="uk-UA" w:eastAsia="ru-RU"/>
      </w:rPr>
      <w:t xml:space="preserve">                              </w:t>
    </w:r>
    <w:r w:rsidR="00F15376" w:rsidRPr="008F01AB">
      <w:rPr>
        <w:rFonts w:asciiTheme="minorHAnsi" w:hAnsiTheme="minorHAnsi" w:cstheme="minorHAnsi"/>
        <w:sz w:val="20"/>
        <w:szCs w:val="20"/>
        <w:lang w:val="uk-UA" w:eastAsia="ru-RU"/>
      </w:rPr>
      <w:t xml:space="preserve"> </w:t>
    </w:r>
    <w:r w:rsidR="00CF7A2C" w:rsidRPr="008F01AB">
      <w:rPr>
        <w:rFonts w:asciiTheme="minorHAnsi" w:hAnsiTheme="minorHAnsi" w:cstheme="minorHAnsi"/>
        <w:sz w:val="20"/>
        <w:szCs w:val="20"/>
        <w:lang w:val="uk-UA"/>
      </w:rPr>
      <w:t xml:space="preserve">+38(067) 819-39-97 </w:t>
    </w:r>
    <w:r w:rsidR="005F549D">
      <w:rPr>
        <w:rFonts w:asciiTheme="minorHAnsi" w:hAnsiTheme="minorHAnsi" w:cstheme="minorHAnsi"/>
        <w:sz w:val="20"/>
        <w:szCs w:val="20"/>
        <w:lang w:val="uk-UA"/>
      </w:rPr>
      <w:t>(</w:t>
    </w:r>
    <w:r w:rsidR="005F549D">
      <w:rPr>
        <w:rFonts w:asciiTheme="minorHAnsi" w:hAnsiTheme="minorHAnsi" w:cstheme="minorHAnsi"/>
        <w:sz w:val="20"/>
        <w:szCs w:val="20"/>
      </w:rPr>
      <w:t>V</w:t>
    </w:r>
    <w:proofErr w:type="spellStart"/>
    <w:r w:rsidR="005F549D">
      <w:rPr>
        <w:rFonts w:asciiTheme="minorHAnsi" w:hAnsiTheme="minorHAnsi" w:cstheme="minorHAnsi"/>
        <w:sz w:val="20"/>
        <w:szCs w:val="20"/>
        <w:lang w:val="uk-UA"/>
      </w:rPr>
      <w:t>iber</w:t>
    </w:r>
    <w:proofErr w:type="spellEnd"/>
    <w:r w:rsidR="005F549D">
      <w:rPr>
        <w:rFonts w:asciiTheme="minorHAnsi" w:hAnsiTheme="minorHAnsi" w:cstheme="minorHAnsi"/>
        <w:sz w:val="20"/>
        <w:szCs w:val="20"/>
        <w:lang w:val="uk-UA"/>
      </w:rPr>
      <w:t xml:space="preserve">, </w:t>
    </w:r>
    <w:proofErr w:type="spellStart"/>
    <w:r w:rsidR="005F549D">
      <w:rPr>
        <w:rFonts w:asciiTheme="minorHAnsi" w:hAnsiTheme="minorHAnsi" w:cstheme="minorHAnsi"/>
        <w:sz w:val="20"/>
        <w:szCs w:val="20"/>
        <w:lang w:val="uk-UA"/>
      </w:rPr>
      <w:t>T</w:t>
    </w:r>
    <w:r w:rsidR="008F01AB" w:rsidRPr="008F01AB">
      <w:rPr>
        <w:rFonts w:asciiTheme="minorHAnsi" w:hAnsiTheme="minorHAnsi" w:cstheme="minorHAnsi"/>
        <w:sz w:val="20"/>
        <w:szCs w:val="20"/>
        <w:lang w:val="uk-UA"/>
      </w:rPr>
      <w:t>elegram</w:t>
    </w:r>
    <w:proofErr w:type="spellEnd"/>
    <w:r w:rsidR="008F01AB" w:rsidRPr="008F01AB">
      <w:rPr>
        <w:rFonts w:asciiTheme="minorHAnsi" w:hAnsiTheme="minorHAnsi" w:cstheme="minorHAnsi"/>
        <w:sz w:val="20"/>
        <w:szCs w:val="20"/>
        <w:lang w:val="uk-UA"/>
      </w:rPr>
      <w:t>)</w:t>
    </w:r>
    <w:r w:rsidR="00CF7A2C" w:rsidRPr="008F01AB">
      <w:rPr>
        <w:rFonts w:asciiTheme="minorHAnsi" w:hAnsiTheme="minorHAnsi" w:cstheme="minorHAnsi"/>
        <w:sz w:val="20"/>
        <w:szCs w:val="20"/>
        <w:lang w:val="uk-UA"/>
      </w:rPr>
      <w:t> +38(099) 313-04-97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0BE"/>
    <w:multiLevelType w:val="hybridMultilevel"/>
    <w:tmpl w:val="8E6AE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2E"/>
    <w:rsid w:val="00072D71"/>
    <w:rsid w:val="000E358B"/>
    <w:rsid w:val="00112EF3"/>
    <w:rsid w:val="00112F4D"/>
    <w:rsid w:val="00115958"/>
    <w:rsid w:val="001313F3"/>
    <w:rsid w:val="00184C72"/>
    <w:rsid w:val="001D1DE7"/>
    <w:rsid w:val="001F6962"/>
    <w:rsid w:val="00290959"/>
    <w:rsid w:val="002A3597"/>
    <w:rsid w:val="003A6584"/>
    <w:rsid w:val="003C192E"/>
    <w:rsid w:val="00411921"/>
    <w:rsid w:val="00420612"/>
    <w:rsid w:val="00483963"/>
    <w:rsid w:val="005778AF"/>
    <w:rsid w:val="00582A95"/>
    <w:rsid w:val="005F549D"/>
    <w:rsid w:val="006220E5"/>
    <w:rsid w:val="0075522B"/>
    <w:rsid w:val="00755511"/>
    <w:rsid w:val="00802DF8"/>
    <w:rsid w:val="00824586"/>
    <w:rsid w:val="00871A34"/>
    <w:rsid w:val="008A0F7D"/>
    <w:rsid w:val="008A5881"/>
    <w:rsid w:val="008F01AB"/>
    <w:rsid w:val="00937819"/>
    <w:rsid w:val="009434DF"/>
    <w:rsid w:val="00996AFB"/>
    <w:rsid w:val="009A092A"/>
    <w:rsid w:val="009D4D1B"/>
    <w:rsid w:val="00AA63EC"/>
    <w:rsid w:val="00AC22F8"/>
    <w:rsid w:val="00AC6E1D"/>
    <w:rsid w:val="00AD69D1"/>
    <w:rsid w:val="00B03ED0"/>
    <w:rsid w:val="00B13EFB"/>
    <w:rsid w:val="00B1736E"/>
    <w:rsid w:val="00B23245"/>
    <w:rsid w:val="00B84BE5"/>
    <w:rsid w:val="00B97A48"/>
    <w:rsid w:val="00C068F0"/>
    <w:rsid w:val="00C31C2F"/>
    <w:rsid w:val="00C746FA"/>
    <w:rsid w:val="00C853D9"/>
    <w:rsid w:val="00CF7A2C"/>
    <w:rsid w:val="00D21937"/>
    <w:rsid w:val="00D8447F"/>
    <w:rsid w:val="00D95A66"/>
    <w:rsid w:val="00DA74E6"/>
    <w:rsid w:val="00F15376"/>
    <w:rsid w:val="00FA4C41"/>
    <w:rsid w:val="00FA5983"/>
    <w:rsid w:val="00FD1988"/>
    <w:rsid w:val="00FD35C3"/>
    <w:rsid w:val="00FD4968"/>
    <w:rsid w:val="00FF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5C0E3"/>
  <w15:chartTrackingRefBased/>
  <w15:docId w15:val="{F3962328-4C7A-44C1-97B1-938F6A51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34"/>
  </w:style>
  <w:style w:type="paragraph" w:styleId="a5">
    <w:name w:val="footer"/>
    <w:basedOn w:val="a"/>
    <w:link w:val="a6"/>
    <w:uiPriority w:val="99"/>
    <w:unhideWhenUsed/>
    <w:rsid w:val="00871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34"/>
  </w:style>
  <w:style w:type="paragraph" w:styleId="HTML">
    <w:name w:val="HTML Address"/>
    <w:basedOn w:val="a"/>
    <w:link w:val="HTML0"/>
    <w:uiPriority w:val="99"/>
    <w:semiHidden/>
    <w:unhideWhenUsed/>
    <w:rsid w:val="00871A3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871A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b-header-phonescode">
    <w:name w:val="b-header-phones__code"/>
    <w:basedOn w:val="a0"/>
    <w:rsid w:val="00871A34"/>
  </w:style>
  <w:style w:type="table" w:styleId="a7">
    <w:name w:val="Table Grid"/>
    <w:basedOn w:val="a1"/>
    <w:uiPriority w:val="39"/>
    <w:rsid w:val="0087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1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937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CF7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b">
    <w:name w:val="Hyperlink"/>
    <w:basedOn w:val="a0"/>
    <w:uiPriority w:val="99"/>
    <w:semiHidden/>
    <w:unhideWhenUsed/>
    <w:rsid w:val="00CF7A2C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1D1DE7"/>
    <w:pPr>
      <w:ind w:left="720"/>
      <w:contextualSpacing/>
    </w:pPr>
  </w:style>
  <w:style w:type="paragraph" w:styleId="ad">
    <w:name w:val="No Spacing"/>
    <w:uiPriority w:val="1"/>
    <w:qFormat/>
    <w:rsid w:val="00C853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70EAC-68A2-4C4A-B330-BD002612E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office</cp:lastModifiedBy>
  <cp:revision>3</cp:revision>
  <cp:lastPrinted>2020-12-02T12:59:00Z</cp:lastPrinted>
  <dcterms:created xsi:type="dcterms:W3CDTF">2021-09-02T11:37:00Z</dcterms:created>
  <dcterms:modified xsi:type="dcterms:W3CDTF">2023-08-30T08:25:00Z</dcterms:modified>
</cp:coreProperties>
</file>